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A3" w:rsidRDefault="000635A3" w:rsidP="00A1773F">
      <w:pPr>
        <w:jc w:val="center"/>
        <w:rPr>
          <w:rFonts w:ascii="宋体"/>
          <w:b/>
          <w:sz w:val="28"/>
          <w:szCs w:val="28"/>
          <w:u w:val="single"/>
        </w:rPr>
      </w:pPr>
      <w:r w:rsidRPr="00A1773F">
        <w:rPr>
          <w:rFonts w:ascii="宋体" w:hAnsi="宋体" w:hint="eastAsia"/>
          <w:b/>
          <w:sz w:val="28"/>
          <w:szCs w:val="28"/>
          <w:u w:val="single"/>
        </w:rPr>
        <w:t>销售易制爆危险化学品流向信息备案表</w:t>
      </w:r>
    </w:p>
    <w:p w:rsidR="000635A3" w:rsidRPr="00A1773F" w:rsidRDefault="000635A3" w:rsidP="00A1773F">
      <w:pPr>
        <w:rPr>
          <w:rFonts w:ascii="宋体" w:hAnsi="宋体"/>
          <w:szCs w:val="21"/>
        </w:rPr>
      </w:pPr>
      <w:r w:rsidRPr="00A1773F">
        <w:rPr>
          <w:rFonts w:ascii="宋体" w:hAnsi="宋体" w:hint="eastAsia"/>
          <w:szCs w:val="21"/>
        </w:rPr>
        <w:t>销售单位（盖章）：</w:t>
      </w:r>
      <w:r w:rsidRPr="00A1773F">
        <w:rPr>
          <w:rFonts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        </w:t>
      </w:r>
      <w:r w:rsidRPr="00A1773F">
        <w:rPr>
          <w:rFonts w:ascii="宋体" w:hAnsi="宋体" w:hint="eastAsia"/>
          <w:szCs w:val="21"/>
        </w:rPr>
        <w:t>属地派出所：</w:t>
      </w:r>
      <w:r w:rsidRPr="00A1773F">
        <w:rPr>
          <w:rFonts w:ascii="宋体" w:hAnsi="宋体"/>
          <w:szCs w:val="21"/>
        </w:rPr>
        <w:t xml:space="preserve">                    </w:t>
      </w:r>
    </w:p>
    <w:p w:rsidR="000635A3" w:rsidRPr="00A1773F" w:rsidRDefault="000635A3" w:rsidP="00A1773F">
      <w:pPr>
        <w:rPr>
          <w:rFonts w:ascii="宋体"/>
          <w:szCs w:val="21"/>
        </w:rPr>
      </w:pPr>
      <w:r w:rsidRPr="00A1773F">
        <w:rPr>
          <w:rFonts w:ascii="宋体" w:hAnsi="宋体" w:hint="eastAsia"/>
          <w:szCs w:val="21"/>
        </w:rPr>
        <w:t>销售经办人</w:t>
      </w:r>
      <w:r w:rsidRPr="00A1773F">
        <w:rPr>
          <w:rFonts w:ascii="宋体" w:hAnsi="宋体"/>
          <w:szCs w:val="21"/>
        </w:rPr>
        <w:t xml:space="preserve">:                            </w:t>
      </w:r>
      <w:r>
        <w:rPr>
          <w:rFonts w:ascii="宋体" w:hAnsi="宋体"/>
          <w:szCs w:val="21"/>
        </w:rPr>
        <w:t xml:space="preserve">             </w:t>
      </w:r>
      <w:r w:rsidRPr="00A1773F">
        <w:rPr>
          <w:rFonts w:ascii="宋体" w:hAnsi="宋体" w:hint="eastAsia"/>
          <w:szCs w:val="21"/>
        </w:rPr>
        <w:t>销售日期：</w:t>
      </w:r>
      <w:r w:rsidRPr="00A1773F">
        <w:rPr>
          <w:rFonts w:ascii="宋体" w:hAnsi="宋体"/>
          <w:szCs w:val="21"/>
        </w:rPr>
        <w:t xml:space="preserve">      </w:t>
      </w:r>
      <w:r w:rsidRPr="00A1773F">
        <w:rPr>
          <w:rFonts w:ascii="宋体" w:hAnsi="宋体" w:hint="eastAsia"/>
          <w:szCs w:val="21"/>
        </w:rPr>
        <w:t>年</w:t>
      </w:r>
      <w:r w:rsidRPr="00A1773F">
        <w:rPr>
          <w:rFonts w:ascii="宋体" w:hAnsi="宋体"/>
          <w:szCs w:val="21"/>
        </w:rPr>
        <w:t xml:space="preserve">   </w:t>
      </w:r>
      <w:r w:rsidRPr="00A1773F">
        <w:rPr>
          <w:rFonts w:ascii="宋体" w:hAnsi="宋体" w:hint="eastAsia"/>
          <w:szCs w:val="21"/>
        </w:rPr>
        <w:t>月</w:t>
      </w:r>
      <w:r w:rsidRPr="00A1773F">
        <w:rPr>
          <w:rFonts w:ascii="宋体" w:hAnsi="宋体"/>
          <w:szCs w:val="21"/>
        </w:rPr>
        <w:t xml:space="preserve">   </w:t>
      </w:r>
      <w:r w:rsidRPr="00A1773F">
        <w:rPr>
          <w:rFonts w:ascii="宋体" w:hAnsi="宋体" w:hint="eastAsia"/>
          <w:szCs w:val="21"/>
        </w:rPr>
        <w:t>日</w:t>
      </w:r>
    </w:p>
    <w:tbl>
      <w:tblPr>
        <w:tblStyle w:val="TableGrid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0635A3" w:rsidTr="00A1773F">
        <w:tc>
          <w:tcPr>
            <w:tcW w:w="1704" w:type="dxa"/>
            <w:vMerge w:val="restart"/>
          </w:tcPr>
          <w:p w:rsidR="000635A3" w:rsidRPr="00A1773F" w:rsidRDefault="000635A3" w:rsidP="00A1773F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购买单位</w:t>
            </w: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1704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许可证种类</w:t>
            </w:r>
          </w:p>
        </w:tc>
        <w:tc>
          <w:tcPr>
            <w:tcW w:w="1705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</w:tr>
      <w:tr w:rsidR="000635A3" w:rsidTr="00A1773F">
        <w:tc>
          <w:tcPr>
            <w:tcW w:w="1704" w:type="dxa"/>
            <w:vMerge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地址</w:t>
            </w:r>
          </w:p>
        </w:tc>
        <w:tc>
          <w:tcPr>
            <w:tcW w:w="1704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许可证编号</w:t>
            </w:r>
          </w:p>
        </w:tc>
        <w:tc>
          <w:tcPr>
            <w:tcW w:w="1705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</w:tr>
      <w:tr w:rsidR="000635A3" w:rsidTr="00A1773F">
        <w:tc>
          <w:tcPr>
            <w:tcW w:w="1704" w:type="dxa"/>
            <w:vMerge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4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05" w:type="dxa"/>
          </w:tcPr>
          <w:p w:rsidR="000635A3" w:rsidRDefault="000635A3" w:rsidP="00A1773F">
            <w:pPr>
              <w:rPr>
                <w:rFonts w:ascii="宋体"/>
                <w:kern w:val="2"/>
                <w:sz w:val="24"/>
                <w:szCs w:val="24"/>
              </w:rPr>
            </w:pPr>
          </w:p>
        </w:tc>
      </w:tr>
      <w:tr w:rsidR="000635A3" w:rsidTr="006F13A4"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购买经办人</w:t>
            </w: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身份证</w:t>
            </w:r>
          </w:p>
        </w:tc>
        <w:tc>
          <w:tcPr>
            <w:tcW w:w="5114" w:type="dxa"/>
            <w:gridSpan w:val="3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0635A3" w:rsidTr="00704E0C">
        <w:tc>
          <w:tcPr>
            <w:tcW w:w="3408" w:type="dxa"/>
            <w:gridSpan w:val="2"/>
          </w:tcPr>
          <w:p w:rsidR="000635A3" w:rsidRPr="00A1773F" w:rsidRDefault="000635A3" w:rsidP="00A1773F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品名</w:t>
            </w:r>
          </w:p>
        </w:tc>
        <w:tc>
          <w:tcPr>
            <w:tcW w:w="1704" w:type="dxa"/>
          </w:tcPr>
          <w:p w:rsidR="000635A3" w:rsidRPr="00A1773F" w:rsidRDefault="000635A3" w:rsidP="00A1773F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销售数量</w:t>
            </w:r>
          </w:p>
        </w:tc>
        <w:tc>
          <w:tcPr>
            <w:tcW w:w="3410" w:type="dxa"/>
            <w:gridSpan w:val="2"/>
          </w:tcPr>
          <w:p w:rsidR="000635A3" w:rsidRPr="00A1773F" w:rsidRDefault="000635A3" w:rsidP="00A1773F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 w:rsidRPr="00A1773F">
              <w:rPr>
                <w:rFonts w:ascii="宋体" w:hAnsi="宋体" w:hint="eastAsia"/>
                <w:kern w:val="2"/>
                <w:sz w:val="21"/>
                <w:szCs w:val="21"/>
              </w:rPr>
              <w:t>合法用途说明</w:t>
            </w:r>
          </w:p>
        </w:tc>
      </w:tr>
      <w:tr w:rsidR="000635A3" w:rsidTr="00A1773F"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0635A3" w:rsidTr="00A1773F"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0635A3" w:rsidTr="00A1773F"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0635A3" w:rsidTr="00A1773F"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4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</w:tcPr>
          <w:p w:rsidR="000635A3" w:rsidRPr="00A1773F" w:rsidRDefault="000635A3" w:rsidP="00A1773F">
            <w:pPr>
              <w:rPr>
                <w:rFonts w:ascii="宋体"/>
                <w:kern w:val="2"/>
                <w:sz w:val="21"/>
                <w:szCs w:val="21"/>
              </w:rPr>
            </w:pPr>
          </w:p>
        </w:tc>
      </w:tr>
    </w:tbl>
    <w:p w:rsidR="000635A3" w:rsidRDefault="000635A3" w:rsidP="00A1773F">
      <w:pPr>
        <w:rPr>
          <w:rFonts w:ascii="宋体"/>
          <w:sz w:val="24"/>
          <w:szCs w:val="24"/>
        </w:rPr>
      </w:pPr>
    </w:p>
    <w:p w:rsidR="000635A3" w:rsidRDefault="000635A3" w:rsidP="00A1773F">
      <w:pPr>
        <w:rPr>
          <w:rFonts w:ascii="宋体"/>
          <w:szCs w:val="21"/>
        </w:rPr>
      </w:pPr>
      <w:r w:rsidRPr="00A1773F">
        <w:rPr>
          <w:rFonts w:ascii="宋体" w:hAnsi="宋体" w:hint="eastAsia"/>
          <w:szCs w:val="21"/>
        </w:rPr>
        <w:t>注</w:t>
      </w:r>
      <w:r w:rsidRPr="00A1773F">
        <w:rPr>
          <w:rFonts w:ascii="宋体" w:hAnsi="宋体"/>
          <w:szCs w:val="21"/>
        </w:rPr>
        <w:t xml:space="preserve">  </w:t>
      </w:r>
    </w:p>
    <w:p w:rsidR="000635A3" w:rsidRDefault="000635A3" w:rsidP="00A1773F">
      <w:pPr>
        <w:rPr>
          <w:rFonts w:ascii="宋体"/>
          <w:szCs w:val="21"/>
        </w:rPr>
      </w:pPr>
      <w:r w:rsidRPr="00A1773F">
        <w:rPr>
          <w:rFonts w:ascii="宋体" w:hAnsi="宋体"/>
          <w:szCs w:val="21"/>
        </w:rPr>
        <w:t xml:space="preserve">1  </w:t>
      </w:r>
      <w:r w:rsidRPr="00A1773F">
        <w:rPr>
          <w:rFonts w:ascii="宋体" w:hAnsi="宋体" w:hint="eastAsia"/>
          <w:szCs w:val="21"/>
        </w:rPr>
        <w:t>本表由销售单位如实填写，一式两份，一份由销售单位存档，一份由属地县级公安机关治安部门存档。销售单位应在销售后的</w:t>
      </w:r>
      <w:r w:rsidRPr="00A1773F">
        <w:rPr>
          <w:rFonts w:ascii="宋体" w:hAnsi="宋体"/>
          <w:szCs w:val="21"/>
        </w:rPr>
        <w:t>5</w:t>
      </w:r>
      <w:r w:rsidRPr="00A1773F">
        <w:rPr>
          <w:rFonts w:ascii="宋体" w:hAnsi="宋体" w:hint="eastAsia"/>
          <w:szCs w:val="21"/>
        </w:rPr>
        <w:t>个工作日内将此表上报所在地县级公安机关治安部门。</w:t>
      </w:r>
    </w:p>
    <w:p w:rsidR="000635A3" w:rsidRDefault="000635A3" w:rsidP="00A1773F">
      <w:pPr>
        <w:rPr>
          <w:rFonts w:ascii="宋体"/>
          <w:szCs w:val="21"/>
        </w:rPr>
      </w:pPr>
      <w:r w:rsidRPr="00A1773F">
        <w:rPr>
          <w:rFonts w:ascii="宋体" w:hAnsi="宋体"/>
          <w:szCs w:val="21"/>
        </w:rPr>
        <w:t xml:space="preserve">2   </w:t>
      </w:r>
      <w:r w:rsidRPr="00A1773F">
        <w:rPr>
          <w:rFonts w:ascii="宋体" w:hAnsi="宋体" w:hint="eastAsia"/>
          <w:szCs w:val="21"/>
        </w:rPr>
        <w:t>销售单位要留存购买单位的购买经办人身份证明复印件，相关许可证件复印件或合法用途说明等相关证明材料。</w:t>
      </w:r>
    </w:p>
    <w:p w:rsidR="000635A3" w:rsidRPr="00A1773F" w:rsidRDefault="000635A3" w:rsidP="00A1773F">
      <w:pPr>
        <w:rPr>
          <w:rFonts w:ascii="宋体"/>
          <w:szCs w:val="21"/>
        </w:rPr>
      </w:pPr>
      <w:r w:rsidRPr="00A1773F">
        <w:rPr>
          <w:rFonts w:ascii="宋体" w:hAnsi="宋体"/>
          <w:szCs w:val="21"/>
        </w:rPr>
        <w:t xml:space="preserve">3   </w:t>
      </w:r>
      <w:r w:rsidRPr="00A1773F">
        <w:rPr>
          <w:rFonts w:ascii="宋体" w:hAnsi="宋体" w:hint="eastAsia"/>
          <w:szCs w:val="21"/>
        </w:rPr>
        <w:t>此表及想关材料保存时间不得少于</w:t>
      </w:r>
      <w:r w:rsidRPr="00A1773F">
        <w:rPr>
          <w:rFonts w:ascii="宋体" w:hAnsi="宋体"/>
          <w:szCs w:val="21"/>
        </w:rPr>
        <w:t>1</w:t>
      </w:r>
      <w:r w:rsidRPr="00A1773F">
        <w:rPr>
          <w:rFonts w:ascii="宋体" w:hAnsi="宋体" w:hint="eastAsia"/>
          <w:szCs w:val="21"/>
        </w:rPr>
        <w:t>年。</w:t>
      </w:r>
    </w:p>
    <w:sectPr w:rsidR="000635A3" w:rsidRPr="00A1773F" w:rsidSect="0028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A3" w:rsidRDefault="000635A3" w:rsidP="00D95238">
      <w:r>
        <w:separator/>
      </w:r>
    </w:p>
  </w:endnote>
  <w:endnote w:type="continuationSeparator" w:id="0">
    <w:p w:rsidR="000635A3" w:rsidRDefault="000635A3" w:rsidP="00D9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A3" w:rsidRDefault="000635A3" w:rsidP="00D95238">
      <w:r>
        <w:separator/>
      </w:r>
    </w:p>
  </w:footnote>
  <w:footnote w:type="continuationSeparator" w:id="0">
    <w:p w:rsidR="000635A3" w:rsidRDefault="000635A3" w:rsidP="00D9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12"/>
    <w:rsid w:val="000635A3"/>
    <w:rsid w:val="000E0422"/>
    <w:rsid w:val="000F0F2A"/>
    <w:rsid w:val="00135759"/>
    <w:rsid w:val="00163F47"/>
    <w:rsid w:val="001D7546"/>
    <w:rsid w:val="0028678A"/>
    <w:rsid w:val="002A613D"/>
    <w:rsid w:val="00375B12"/>
    <w:rsid w:val="003D7B3C"/>
    <w:rsid w:val="004038C8"/>
    <w:rsid w:val="004316E0"/>
    <w:rsid w:val="005255E2"/>
    <w:rsid w:val="00596887"/>
    <w:rsid w:val="005C1A1C"/>
    <w:rsid w:val="006278EF"/>
    <w:rsid w:val="006415E1"/>
    <w:rsid w:val="006C0939"/>
    <w:rsid w:val="006F13A4"/>
    <w:rsid w:val="00704E0C"/>
    <w:rsid w:val="00956AB3"/>
    <w:rsid w:val="00A11DC5"/>
    <w:rsid w:val="00A1773F"/>
    <w:rsid w:val="00A9302C"/>
    <w:rsid w:val="00C6698B"/>
    <w:rsid w:val="00CD0D18"/>
    <w:rsid w:val="00CD1CC8"/>
    <w:rsid w:val="00D95238"/>
    <w:rsid w:val="00F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23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238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A1773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10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5625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62</Words>
  <Characters>355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</cp:revision>
  <cp:lastPrinted>2015-04-01T07:26:00Z</cp:lastPrinted>
  <dcterms:created xsi:type="dcterms:W3CDTF">2015-11-04T08:27:00Z</dcterms:created>
  <dcterms:modified xsi:type="dcterms:W3CDTF">2018-07-07T04:14:00Z</dcterms:modified>
</cp:coreProperties>
</file>